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01AF" w14:textId="097740D2" w:rsidR="00D805BB" w:rsidRPr="00D805BB" w:rsidRDefault="00D805BB" w:rsidP="00D805BB">
      <w:pPr>
        <w:rPr>
          <w:rFonts w:ascii="Century Gothic" w:hAnsi="Century Gothic"/>
          <w:sz w:val="22"/>
          <w:szCs w:val="96"/>
        </w:rPr>
      </w:pPr>
      <w:r w:rsidRPr="00D805BB">
        <w:rPr>
          <w:rFonts w:ascii="Century Gothic" w:hAnsi="Century Gothic"/>
          <w:sz w:val="22"/>
          <w:szCs w:val="96"/>
        </w:rPr>
        <w:t>Aquatrust have been delivering Water Treatment, Water Hygiene, ACoP L8 Compliance and Legionella Training services in compliance with Industry standards since 2003. Our strategy is to deliver quality services through a well-trained and motivated workforce who provide excellent customer service and also have an awareness of potential environmental impacts as a result of our activities.  Our policy is to meet or exceed all environmental regulations, laws and codes of practice. We are committed to the prevention of pollution and to minimise the impact of our operations on the environment, always striving to improve our activities, products and services life cycle.</w:t>
      </w:r>
    </w:p>
    <w:p w14:paraId="1C5CA56B" w14:textId="77777777" w:rsidR="00D805BB" w:rsidRPr="00D805BB" w:rsidRDefault="00D805BB" w:rsidP="00D805BB">
      <w:pPr>
        <w:rPr>
          <w:rFonts w:ascii="Century Gothic" w:hAnsi="Century Gothic"/>
          <w:sz w:val="22"/>
          <w:szCs w:val="96"/>
        </w:rPr>
      </w:pPr>
    </w:p>
    <w:p w14:paraId="39154C26" w14:textId="4F27C1A9" w:rsidR="00D805BB" w:rsidRPr="00D805BB" w:rsidRDefault="00D805BB" w:rsidP="00D805BB">
      <w:pPr>
        <w:rPr>
          <w:rFonts w:ascii="Century Gothic" w:hAnsi="Century Gothic"/>
          <w:sz w:val="22"/>
          <w:szCs w:val="96"/>
        </w:rPr>
      </w:pPr>
      <w:r w:rsidRPr="00D805BB">
        <w:rPr>
          <w:rFonts w:ascii="Century Gothic" w:hAnsi="Century Gothic"/>
          <w:sz w:val="22"/>
          <w:szCs w:val="96"/>
        </w:rPr>
        <w:t>We continually invest in systems and equipment that support our goals and provide a platform to deliver first class services to all our clients and our commitment to protect the environment, including prevention of pollution, fulfilling compliance obligations and other commitments relevant to the context of our organisation.  For example:</w:t>
      </w:r>
    </w:p>
    <w:p w14:paraId="433D5C71" w14:textId="77777777" w:rsidR="00D805BB" w:rsidRPr="00D805BB" w:rsidRDefault="00D805BB" w:rsidP="00D805BB">
      <w:pPr>
        <w:rPr>
          <w:rFonts w:ascii="Century Gothic" w:hAnsi="Century Gothic"/>
          <w:sz w:val="22"/>
          <w:szCs w:val="96"/>
        </w:rPr>
      </w:pPr>
    </w:p>
    <w:p w14:paraId="011722C7" w14:textId="60D22078" w:rsidR="00D805BB" w:rsidRPr="00D805BB" w:rsidRDefault="00D805BB" w:rsidP="00D805BB">
      <w:pPr>
        <w:pStyle w:val="ListParagraph"/>
        <w:numPr>
          <w:ilvl w:val="0"/>
          <w:numId w:val="28"/>
        </w:numPr>
        <w:rPr>
          <w:rFonts w:ascii="Century Gothic" w:hAnsi="Century Gothic"/>
          <w:sz w:val="22"/>
          <w:szCs w:val="96"/>
        </w:rPr>
      </w:pPr>
      <w:r w:rsidRPr="00D805BB">
        <w:rPr>
          <w:rFonts w:ascii="Century Gothic" w:hAnsi="Century Gothic"/>
          <w:sz w:val="22"/>
          <w:szCs w:val="96"/>
        </w:rPr>
        <w:t>Conserve fuel, energy, water, paper and other resources where appropriate, through efficient use and careful planning, while still providing a safe and comfortable working environment.</w:t>
      </w:r>
    </w:p>
    <w:p w14:paraId="6F9DDF04" w14:textId="035AFEFE" w:rsidR="00D805BB" w:rsidRPr="00D805BB" w:rsidRDefault="00D805BB" w:rsidP="00D805BB">
      <w:pPr>
        <w:pStyle w:val="ListParagraph"/>
        <w:numPr>
          <w:ilvl w:val="0"/>
          <w:numId w:val="28"/>
        </w:numPr>
        <w:rPr>
          <w:rFonts w:ascii="Century Gothic" w:hAnsi="Century Gothic"/>
          <w:sz w:val="22"/>
          <w:szCs w:val="96"/>
        </w:rPr>
      </w:pPr>
      <w:r w:rsidRPr="00D805BB">
        <w:rPr>
          <w:rFonts w:ascii="Century Gothic" w:hAnsi="Century Gothic"/>
          <w:sz w:val="22"/>
          <w:szCs w:val="96"/>
        </w:rPr>
        <w:t>Promote recycling and the use of recycled and refurbished products and materials where such alternatives are economical and suitable, while reducing consumption of materials wherever possible.</w:t>
      </w:r>
    </w:p>
    <w:p w14:paraId="16819B89" w14:textId="7573DE92" w:rsidR="00D805BB" w:rsidRPr="00D805BB" w:rsidRDefault="00D805BB" w:rsidP="00D805BB">
      <w:pPr>
        <w:pStyle w:val="ListParagraph"/>
        <w:numPr>
          <w:ilvl w:val="0"/>
          <w:numId w:val="28"/>
        </w:numPr>
        <w:rPr>
          <w:rFonts w:ascii="Century Gothic" w:hAnsi="Century Gothic"/>
          <w:sz w:val="22"/>
          <w:szCs w:val="96"/>
        </w:rPr>
      </w:pPr>
      <w:r w:rsidRPr="00D805BB">
        <w:rPr>
          <w:rFonts w:ascii="Century Gothic" w:hAnsi="Century Gothic"/>
          <w:sz w:val="22"/>
          <w:szCs w:val="96"/>
        </w:rPr>
        <w:t>Minimise waste wherever possible, especially hazardous waste in all our operations and product development and demonstrating our duty of care with the responsible management and disposal of all waste.</w:t>
      </w:r>
    </w:p>
    <w:p w14:paraId="05389830" w14:textId="77777777" w:rsidR="00D805BB" w:rsidRPr="00D805BB" w:rsidRDefault="00D805BB" w:rsidP="00D805BB">
      <w:pPr>
        <w:rPr>
          <w:rFonts w:ascii="Century Gothic" w:hAnsi="Century Gothic"/>
          <w:sz w:val="22"/>
          <w:szCs w:val="96"/>
        </w:rPr>
      </w:pPr>
    </w:p>
    <w:p w14:paraId="67330C80" w14:textId="77777777" w:rsidR="00D805BB" w:rsidRPr="00D805BB" w:rsidRDefault="00D805BB" w:rsidP="00D805BB">
      <w:pPr>
        <w:rPr>
          <w:rFonts w:ascii="Century Gothic" w:hAnsi="Century Gothic"/>
          <w:sz w:val="22"/>
          <w:szCs w:val="96"/>
        </w:rPr>
      </w:pPr>
      <w:r w:rsidRPr="00D805BB">
        <w:rPr>
          <w:rFonts w:ascii="Century Gothic" w:hAnsi="Century Gothic"/>
          <w:sz w:val="22"/>
          <w:szCs w:val="96"/>
        </w:rPr>
        <w:t>Key activities are documented within our management system, to control risks, mitigate environmental impacts and maximise business opportunities.</w:t>
      </w:r>
    </w:p>
    <w:p w14:paraId="2C738B01" w14:textId="41C3CC83" w:rsidR="00D805BB" w:rsidRPr="00D805BB" w:rsidRDefault="00D805BB" w:rsidP="00D805BB">
      <w:pPr>
        <w:rPr>
          <w:rFonts w:ascii="Century Gothic" w:hAnsi="Century Gothic"/>
          <w:sz w:val="22"/>
          <w:szCs w:val="96"/>
        </w:rPr>
      </w:pPr>
      <w:r w:rsidRPr="00D805BB">
        <w:rPr>
          <w:rFonts w:ascii="Century Gothic" w:hAnsi="Century Gothic"/>
          <w:sz w:val="22"/>
          <w:szCs w:val="96"/>
        </w:rPr>
        <w:t>We are fully committed at all levels of the business to continually review and improve our systems, processes, products and services to ensure they drive us toward our Quality and Environmental goals.</w:t>
      </w:r>
    </w:p>
    <w:p w14:paraId="67A86C8B" w14:textId="77777777" w:rsidR="00D805BB" w:rsidRPr="00D805BB" w:rsidRDefault="00D805BB" w:rsidP="00D805BB">
      <w:pPr>
        <w:rPr>
          <w:rFonts w:ascii="Century Gothic" w:hAnsi="Century Gothic"/>
          <w:sz w:val="22"/>
          <w:szCs w:val="96"/>
        </w:rPr>
      </w:pPr>
      <w:r w:rsidRPr="00D805BB">
        <w:rPr>
          <w:rFonts w:ascii="Century Gothic" w:hAnsi="Century Gothic"/>
          <w:sz w:val="22"/>
          <w:szCs w:val="96"/>
        </w:rPr>
        <w:t>To achieve these aims we set ourselves challenging, measurable Quality &amp; Environmental objectives that are regularly monitored and measured by Management Review.</w:t>
      </w:r>
    </w:p>
    <w:p w14:paraId="2547C9D1" w14:textId="27ABF927" w:rsidR="00E574D5" w:rsidRPr="00D805BB" w:rsidRDefault="00D805BB" w:rsidP="00D805BB">
      <w:pPr>
        <w:rPr>
          <w:rFonts w:ascii="Century Gothic" w:hAnsi="Century Gothic"/>
          <w:sz w:val="22"/>
          <w:szCs w:val="96"/>
        </w:rPr>
      </w:pPr>
      <w:r w:rsidRPr="00D805BB">
        <w:rPr>
          <w:rFonts w:ascii="Century Gothic" w:hAnsi="Century Gothic"/>
          <w:sz w:val="22"/>
          <w:szCs w:val="96"/>
        </w:rPr>
        <w:t>Our business systems are regularly audited to ensure these aims are met, including ISOQAR audits to maintain certified compliance with the requirements of ISO9001:2015 and ISO 14001:2015 as a base line in our pursuit of excellence and sustainability.</w:t>
      </w:r>
    </w:p>
    <w:p w14:paraId="6DA0D6A2" w14:textId="77777777" w:rsidR="00831640" w:rsidRDefault="00831640" w:rsidP="009859C9">
      <w:pPr>
        <w:pStyle w:val="Default"/>
        <w:rPr>
          <w:rFonts w:ascii="Century Gothic" w:hAnsi="Century Gothic" w:cs="Arial"/>
          <w:sz w:val="22"/>
          <w:szCs w:val="22"/>
        </w:rPr>
      </w:pPr>
    </w:p>
    <w:p w14:paraId="05E75C1A" w14:textId="4BBB5AD8" w:rsidR="00D805BB" w:rsidRPr="009859C9" w:rsidRDefault="00D805BB" w:rsidP="009859C9">
      <w:pPr>
        <w:pStyle w:val="Default"/>
        <w:rPr>
          <w:rFonts w:ascii="Century Gothic" w:hAnsi="Century Gothic" w:cs="Arial"/>
          <w:sz w:val="22"/>
          <w:szCs w:val="22"/>
        </w:rPr>
      </w:pPr>
      <w:r w:rsidRPr="000A0080">
        <w:rPr>
          <w:rFonts w:ascii="Century Gothic" w:hAnsi="Century Gothic" w:cs="Arial"/>
          <w:sz w:val="22"/>
          <w:szCs w:val="22"/>
        </w:rPr>
        <w:t xml:space="preserve">Signed:   </w:t>
      </w:r>
      <w:r>
        <w:rPr>
          <w:rFonts w:ascii="Century Gothic" w:hAnsi="Century Gothic" w:cs="Arial"/>
          <w:noProof/>
          <w:sz w:val="22"/>
          <w:szCs w:val="22"/>
          <w:lang w:eastAsia="en-GB"/>
        </w:rPr>
        <w:drawing>
          <wp:inline distT="0" distB="0" distL="0" distR="0" wp14:anchorId="11F4E771" wp14:editId="7B5F91F2">
            <wp:extent cx="1085850" cy="45023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 RUSSELL.png"/>
                    <pic:cNvPicPr/>
                  </pic:nvPicPr>
                  <pic:blipFill>
                    <a:blip r:embed="rId10">
                      <a:extLst>
                        <a:ext uri="{28A0092B-C50C-407E-A947-70E740481C1C}">
                          <a14:useLocalDpi xmlns:a14="http://schemas.microsoft.com/office/drawing/2010/main" val="0"/>
                        </a:ext>
                      </a:extLst>
                    </a:blip>
                    <a:stretch>
                      <a:fillRect/>
                    </a:stretch>
                  </pic:blipFill>
                  <pic:spPr>
                    <a:xfrm>
                      <a:off x="0" y="0"/>
                      <a:ext cx="1125465" cy="466657"/>
                    </a:xfrm>
                    <a:prstGeom prst="rect">
                      <a:avLst/>
                    </a:prstGeom>
                  </pic:spPr>
                </pic:pic>
              </a:graphicData>
            </a:graphic>
          </wp:inline>
        </w:drawing>
      </w:r>
      <w:r w:rsidRPr="000A0080">
        <w:rPr>
          <w:rFonts w:ascii="Century Gothic" w:hAnsi="Century Gothic" w:cs="Arial"/>
          <w:sz w:val="22"/>
          <w:szCs w:val="22"/>
        </w:rPr>
        <w:t xml:space="preserve"> </w:t>
      </w:r>
      <w:r w:rsidR="000C5B24">
        <w:rPr>
          <w:rFonts w:ascii="Century Gothic" w:hAnsi="Century Gothic" w:cs="Arial"/>
          <w:sz w:val="22"/>
          <w:szCs w:val="22"/>
        </w:rPr>
        <w:t>Mark Russell</w:t>
      </w:r>
      <w:r w:rsidR="00831640">
        <w:rPr>
          <w:rFonts w:ascii="Century Gothic" w:hAnsi="Century Gothic" w:cs="Arial"/>
          <w:sz w:val="22"/>
          <w:szCs w:val="22"/>
        </w:rPr>
        <w:t>,</w:t>
      </w:r>
      <w:r w:rsidR="000C5B24">
        <w:rPr>
          <w:rFonts w:ascii="Century Gothic" w:hAnsi="Century Gothic" w:cs="Arial"/>
          <w:sz w:val="22"/>
          <w:szCs w:val="22"/>
        </w:rPr>
        <w:t xml:space="preserve"> Technical Director - </w:t>
      </w:r>
      <w:r w:rsidR="00831640" w:rsidRPr="00397658">
        <w:rPr>
          <w:rFonts w:ascii="Century Gothic" w:hAnsi="Century Gothic" w:cs="Arial"/>
          <w:sz w:val="22"/>
          <w:szCs w:val="22"/>
        </w:rPr>
        <w:t>13</w:t>
      </w:r>
      <w:r w:rsidR="00831640" w:rsidRPr="00397658">
        <w:rPr>
          <w:rFonts w:ascii="Century Gothic" w:hAnsi="Century Gothic" w:cs="Arial"/>
          <w:sz w:val="22"/>
          <w:szCs w:val="22"/>
          <w:vertAlign w:val="superscript"/>
        </w:rPr>
        <w:t>TH</w:t>
      </w:r>
      <w:r w:rsidR="00831640" w:rsidRPr="00397658">
        <w:rPr>
          <w:rFonts w:ascii="Century Gothic" w:hAnsi="Century Gothic" w:cs="Arial"/>
          <w:sz w:val="22"/>
          <w:szCs w:val="22"/>
        </w:rPr>
        <w:t xml:space="preserve"> August 2025</w:t>
      </w:r>
    </w:p>
    <w:sectPr w:rsidR="00D805BB" w:rsidRPr="009859C9" w:rsidSect="00B76B15">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180" w:footer="355" w:gutter="0"/>
      <w:pgBorders w:offsetFrom="page">
        <w:right w:val="single" w:sz="12" w:space="24" w:color="33CCC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5C06" w14:textId="77777777" w:rsidR="00887308" w:rsidRDefault="00887308">
      <w:r>
        <w:separator/>
      </w:r>
    </w:p>
  </w:endnote>
  <w:endnote w:type="continuationSeparator" w:id="0">
    <w:p w14:paraId="336F8A63" w14:textId="77777777" w:rsidR="00887308" w:rsidRDefault="0088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SPCC Regular">
    <w:altName w:val="NSPCC 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EA77" w14:textId="77777777" w:rsidR="00E806A9" w:rsidRDefault="00E80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E9E0" w14:textId="77777777" w:rsidR="00D8478D" w:rsidRPr="002D6D01" w:rsidRDefault="00D8478D" w:rsidP="00D8478D">
    <w:pPr>
      <w:pStyle w:val="Footer"/>
      <w:jc w:val="center"/>
      <w:rPr>
        <w:rFonts w:ascii="Century Gothic" w:hAnsi="Century Gothic"/>
        <w:b/>
        <w:color w:val="999999"/>
        <w:sz w:val="20"/>
        <w:szCs w:val="20"/>
      </w:rPr>
    </w:pPr>
    <w:r w:rsidRPr="002D6D01">
      <w:rPr>
        <w:rFonts w:ascii="Century Gothic" w:hAnsi="Century Gothic"/>
        <w:b/>
        <w:color w:val="999999"/>
        <w:sz w:val="20"/>
        <w:szCs w:val="20"/>
      </w:rPr>
      <w:t xml:space="preserve">Printed </w:t>
    </w:r>
    <w:r>
      <w:rPr>
        <w:rFonts w:ascii="Century Gothic" w:hAnsi="Century Gothic"/>
        <w:b/>
        <w:color w:val="999999"/>
        <w:sz w:val="20"/>
        <w:szCs w:val="20"/>
      </w:rPr>
      <w:t>copies of this document are uncontrolled</w:t>
    </w:r>
  </w:p>
  <w:p w14:paraId="7A42F57A" w14:textId="77777777" w:rsidR="002D6D01" w:rsidRPr="002D6D01" w:rsidRDefault="002D6D01">
    <w:pPr>
      <w:pStyle w:val="Footer"/>
      <w:rPr>
        <w:rFonts w:ascii="Century Gothic" w:hAnsi="Century Gothic"/>
        <w:b/>
        <w:sz w:val="20"/>
        <w:szCs w:val="20"/>
      </w:rPr>
    </w:pPr>
  </w:p>
  <w:p w14:paraId="75D04819" w14:textId="77777777" w:rsidR="003169FC" w:rsidRPr="002D6D01" w:rsidRDefault="00765900">
    <w:pPr>
      <w:pStyle w:val="Footer"/>
      <w:rPr>
        <w:rFonts w:ascii="Century Gothic" w:hAnsi="Century Gothic"/>
        <w:b/>
        <w:sz w:val="20"/>
        <w:szCs w:val="20"/>
      </w:rPr>
    </w:pPr>
    <w:r w:rsidRPr="002D6D01">
      <w:rPr>
        <w:rFonts w:ascii="Century Gothic" w:hAnsi="Century Gothic"/>
        <w:b/>
        <w:noProof/>
        <w:sz w:val="20"/>
        <w:szCs w:val="20"/>
        <w:lang w:val="en-US"/>
      </w:rPr>
      <mc:AlternateContent>
        <mc:Choice Requires="wps">
          <w:drawing>
            <wp:anchor distT="0" distB="0" distL="114300" distR="114300" simplePos="0" relativeHeight="251658240" behindDoc="0" locked="0" layoutInCell="1" allowOverlap="1" wp14:anchorId="07F7C71E" wp14:editId="479E8AA3">
              <wp:simplePos x="0" y="0"/>
              <wp:positionH relativeFrom="column">
                <wp:posOffset>0</wp:posOffset>
              </wp:positionH>
              <wp:positionV relativeFrom="paragraph">
                <wp:posOffset>-42545</wp:posOffset>
              </wp:positionV>
              <wp:extent cx="6629400" cy="29781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297815"/>
                      </a:xfrm>
                      <a:prstGeom prst="rect">
                        <a:avLst/>
                      </a:prstGeom>
                      <a:solidFill>
                        <a:srgbClr val="5FDA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C225E" w14:textId="77777777" w:rsidR="003169FC" w:rsidRPr="003169FC" w:rsidRDefault="003169FC" w:rsidP="0084464C">
                          <w:pPr>
                            <w:ind w:left="1440" w:firstLine="720"/>
                            <w:rPr>
                              <w:rFonts w:ascii="Century Gothic" w:hAnsi="Century Gothic"/>
                              <w:b/>
                              <w:sz w:val="20"/>
                              <w:szCs w:val="20"/>
                            </w:rPr>
                          </w:pPr>
                          <w:r w:rsidRPr="008202DC">
                            <w:rPr>
                              <w:rFonts w:ascii="Century Gothic" w:hAnsi="Century Gothic"/>
                              <w:b/>
                              <w:color w:val="4F79FF"/>
                              <w:sz w:val="20"/>
                              <w:szCs w:val="20"/>
                            </w:rPr>
                            <w:t>AQUATRUST WATER &amp; VENTILATION LTD</w:t>
                          </w:r>
                          <w:r w:rsidRPr="003169FC">
                            <w:rPr>
                              <w:rFonts w:ascii="Century Gothic" w:hAnsi="Century Gothic"/>
                              <w:b/>
                              <w:sz w:val="20"/>
                              <w:szCs w:val="20"/>
                            </w:rPr>
                            <w:t xml:space="preserve"> </w:t>
                          </w:r>
                          <w:r w:rsidRPr="003169FC">
                            <w:rPr>
                              <w:rFonts w:ascii="Century Gothic" w:hAnsi="Century Gothic"/>
                              <w:b/>
                              <w:color w:val="00ADD6"/>
                              <w:sz w:val="20"/>
                              <w:szCs w:val="20"/>
                            </w:rPr>
                            <w:t>~</w:t>
                          </w:r>
                          <w:r w:rsidRPr="003169FC">
                            <w:rPr>
                              <w:rFonts w:ascii="Century Gothic" w:hAnsi="Century Gothic"/>
                              <w:b/>
                              <w:sz w:val="20"/>
                              <w:szCs w:val="20"/>
                            </w:rPr>
                            <w:t xml:space="preserve"> </w:t>
                          </w:r>
                          <w:r w:rsidRPr="003169FC">
                            <w:rPr>
                              <w:rFonts w:ascii="Century Gothic" w:hAnsi="Century Gothic"/>
                              <w:b/>
                              <w:color w:val="000096"/>
                              <w:sz w:val="20"/>
                              <w:szCs w:val="20"/>
                            </w:rPr>
                            <w:t>RELIABLE WATER &amp; AIR SOLUTIONS</w:t>
                          </w:r>
                          <w:r w:rsidR="0084464C">
                            <w:rPr>
                              <w:rFonts w:ascii="Century Gothic" w:hAnsi="Century Gothic"/>
                              <w:b/>
                              <w:color w:val="000096"/>
                              <w:sz w:val="20"/>
                              <w:szCs w:val="20"/>
                            </w:rPr>
                            <w:t xml:space="preserve">              </w:t>
                          </w:r>
                          <w:r w:rsidR="0084464C">
                            <w:rPr>
                              <w:rStyle w:val="PageNumber"/>
                            </w:rPr>
                            <w:fldChar w:fldCharType="begin"/>
                          </w:r>
                          <w:r w:rsidR="0084464C">
                            <w:rPr>
                              <w:rStyle w:val="PageNumber"/>
                            </w:rPr>
                            <w:instrText xml:space="preserve"> PAGE </w:instrText>
                          </w:r>
                          <w:r w:rsidR="0084464C">
                            <w:rPr>
                              <w:rStyle w:val="PageNumber"/>
                            </w:rPr>
                            <w:fldChar w:fldCharType="separate"/>
                          </w:r>
                          <w:r w:rsidR="00B76B15">
                            <w:rPr>
                              <w:rStyle w:val="PageNumber"/>
                              <w:noProof/>
                            </w:rPr>
                            <w:t>1</w:t>
                          </w:r>
                          <w:r w:rsidR="0084464C">
                            <w:rPr>
                              <w:rStyle w:val="PageNumber"/>
                            </w:rPr>
                            <w:fldChar w:fldCharType="end"/>
                          </w:r>
                        </w:p>
                        <w:p w14:paraId="4E5F3262" w14:textId="77777777" w:rsidR="003169FC" w:rsidRPr="003169FC" w:rsidRDefault="003169FC" w:rsidP="003169FC">
                          <w:pPr>
                            <w:rPr>
                              <w:rFonts w:ascii="Century Gothic" w:hAnsi="Century Gothic"/>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7C71E" id="_x0000_t202" coordsize="21600,21600" o:spt="202" path="m,l,21600r21600,l21600,xe">
              <v:stroke joinstyle="miter"/>
              <v:path gradientshapeok="t" o:connecttype="rect"/>
            </v:shapetype>
            <v:shape id="Text Box 9" o:spid="_x0000_s1027" type="#_x0000_t202" style="position:absolute;margin-left:0;margin-top:-3.35pt;width:522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" fillcolor="#5fdad7" stroked="f">
              <v:path arrowok="t"/>
              <v:textbox>
                <w:txbxContent>
                  <w:p w14:paraId="2C1C225E" w14:textId="77777777" w:rsidR="003169FC" w:rsidRPr="003169FC" w:rsidRDefault="003169FC" w:rsidP="0084464C">
                    <w:pPr>
                      <w:ind w:left="1440" w:firstLine="720"/>
                      <w:rPr>
                        <w:rFonts w:ascii="Century Gothic" w:hAnsi="Century Gothic"/>
                        <w:b/>
                        <w:sz w:val="20"/>
                        <w:szCs w:val="20"/>
                      </w:rPr>
                    </w:pPr>
                    <w:r w:rsidRPr="008202DC">
                      <w:rPr>
                        <w:rFonts w:ascii="Century Gothic" w:hAnsi="Century Gothic"/>
                        <w:b/>
                        <w:color w:val="4F79FF"/>
                        <w:sz w:val="20"/>
                        <w:szCs w:val="20"/>
                      </w:rPr>
                      <w:t>AQUATRUST WATER &amp; VENTILATION LTD</w:t>
                    </w:r>
                    <w:r w:rsidRPr="003169FC">
                      <w:rPr>
                        <w:rFonts w:ascii="Century Gothic" w:hAnsi="Century Gothic"/>
                        <w:b/>
                        <w:sz w:val="20"/>
                        <w:szCs w:val="20"/>
                      </w:rPr>
                      <w:t xml:space="preserve"> </w:t>
                    </w:r>
                    <w:r w:rsidRPr="003169FC">
                      <w:rPr>
                        <w:rFonts w:ascii="Century Gothic" w:hAnsi="Century Gothic"/>
                        <w:b/>
                        <w:color w:val="00ADD6"/>
                        <w:sz w:val="20"/>
                        <w:szCs w:val="20"/>
                      </w:rPr>
                      <w:t>~</w:t>
                    </w:r>
                    <w:r w:rsidRPr="003169FC">
                      <w:rPr>
                        <w:rFonts w:ascii="Century Gothic" w:hAnsi="Century Gothic"/>
                        <w:b/>
                        <w:sz w:val="20"/>
                        <w:szCs w:val="20"/>
                      </w:rPr>
                      <w:t xml:space="preserve"> </w:t>
                    </w:r>
                    <w:r w:rsidRPr="003169FC">
                      <w:rPr>
                        <w:rFonts w:ascii="Century Gothic" w:hAnsi="Century Gothic"/>
                        <w:b/>
                        <w:color w:val="000096"/>
                        <w:sz w:val="20"/>
                        <w:szCs w:val="20"/>
                      </w:rPr>
                      <w:t>RELIABLE WATER &amp; AIR SOLUTIONS</w:t>
                    </w:r>
                    <w:r w:rsidR="0084464C">
                      <w:rPr>
                        <w:rFonts w:ascii="Century Gothic" w:hAnsi="Century Gothic"/>
                        <w:b/>
                        <w:color w:val="000096"/>
                        <w:sz w:val="20"/>
                        <w:szCs w:val="20"/>
                      </w:rPr>
                      <w:t xml:space="preserve">              </w:t>
                    </w:r>
                    <w:r w:rsidR="0084464C">
                      <w:rPr>
                        <w:rStyle w:val="PageNumber"/>
                      </w:rPr>
                      <w:fldChar w:fldCharType="begin"/>
                    </w:r>
                    <w:r w:rsidR="0084464C">
                      <w:rPr>
                        <w:rStyle w:val="PageNumber"/>
                      </w:rPr>
                      <w:instrText xml:space="preserve"> PAGE </w:instrText>
                    </w:r>
                    <w:r w:rsidR="0084464C">
                      <w:rPr>
                        <w:rStyle w:val="PageNumber"/>
                      </w:rPr>
                      <w:fldChar w:fldCharType="separate"/>
                    </w:r>
                    <w:r w:rsidR="00B76B15">
                      <w:rPr>
                        <w:rStyle w:val="PageNumber"/>
                        <w:noProof/>
                      </w:rPr>
                      <w:t>1</w:t>
                    </w:r>
                    <w:r w:rsidR="0084464C">
                      <w:rPr>
                        <w:rStyle w:val="PageNumber"/>
                      </w:rPr>
                      <w:fldChar w:fldCharType="end"/>
                    </w:r>
                  </w:p>
                  <w:p w14:paraId="4E5F3262" w14:textId="77777777" w:rsidR="003169FC" w:rsidRPr="003169FC" w:rsidRDefault="003169FC" w:rsidP="003169FC">
                    <w:pPr>
                      <w:rPr>
                        <w:rFonts w:ascii="Century Gothic" w:hAnsi="Century Gothic"/>
                        <w:b/>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539F" w14:textId="77777777" w:rsidR="00E806A9" w:rsidRDefault="00E8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AA87" w14:textId="77777777" w:rsidR="00887308" w:rsidRDefault="00887308">
      <w:r>
        <w:separator/>
      </w:r>
    </w:p>
  </w:footnote>
  <w:footnote w:type="continuationSeparator" w:id="0">
    <w:p w14:paraId="126DDAA3" w14:textId="77777777" w:rsidR="00887308" w:rsidRDefault="0088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94F0" w14:textId="77777777" w:rsidR="00E806A9" w:rsidRDefault="00E8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6A13" w14:textId="77777777" w:rsidR="003169FC" w:rsidRDefault="00765900">
    <w:pPr>
      <w:pStyle w:val="Header"/>
    </w:pPr>
    <w:r>
      <w:rPr>
        <w:noProof/>
        <w:lang w:val="en-US"/>
      </w:rPr>
      <mc:AlternateContent>
        <mc:Choice Requires="wps">
          <w:drawing>
            <wp:anchor distT="0" distB="0" distL="114300" distR="114300" simplePos="0" relativeHeight="251657216" behindDoc="0" locked="0" layoutInCell="1" allowOverlap="1" wp14:anchorId="7F7A473B" wp14:editId="110BACFB">
              <wp:simplePos x="0" y="0"/>
              <wp:positionH relativeFrom="column">
                <wp:posOffset>0</wp:posOffset>
              </wp:positionH>
              <wp:positionV relativeFrom="paragraph">
                <wp:posOffset>17145</wp:posOffset>
              </wp:positionV>
              <wp:extent cx="6629400" cy="3429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342900"/>
                      </a:xfrm>
                      <a:prstGeom prst="rect">
                        <a:avLst/>
                      </a:prstGeom>
                      <a:solidFill>
                        <a:srgbClr val="5FDA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966A8" w14:textId="77777777" w:rsidR="003169FC" w:rsidRDefault="003169FC" w:rsidP="003169FC">
                          <w:pPr>
                            <w:ind w:left="7200" w:firstLine="720"/>
                          </w:pPr>
                          <w:r>
                            <w:t xml:space="preserve">   </w:t>
                          </w:r>
                          <w:r w:rsidR="00765900">
                            <w:rPr>
                              <w:noProof/>
                            </w:rPr>
                            <w:drawing>
                              <wp:inline distT="0" distB="0" distL="0" distR="0" wp14:anchorId="1877A5AC" wp14:editId="411B8004">
                                <wp:extent cx="1276350" cy="295275"/>
                                <wp:effectExtent l="0" t="0" r="0" b="0"/>
                                <wp:docPr id="2" name="Picture 1" descr="Aquatrust logo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quatrust logo 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95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A473B" id="_x0000_t202" coordsize="21600,21600" o:spt="202" path="m,l,21600r21600,l21600,xe">
              <v:stroke joinstyle="miter"/>
              <v:path gradientshapeok="t" o:connecttype="rect"/>
            </v:shapetype>
            <v:shape id="Text Box 6" o:spid="_x0000_s1026" type="#_x0000_t202" style="position:absolute;margin-left:0;margin-top:1.35pt;width:52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" fillcolor="#5fdad7" stroked="f">
              <v:path arrowok="t"/>
              <v:textbox>
                <w:txbxContent>
                  <w:p w14:paraId="283966A8" w14:textId="77777777" w:rsidR="003169FC" w:rsidRDefault="003169FC" w:rsidP="003169FC">
                    <w:pPr>
                      <w:ind w:left="7200" w:firstLine="720"/>
                    </w:pPr>
                    <w:r>
                      <w:t xml:space="preserve">   </w:t>
                    </w:r>
                    <w:r w:rsidR="00765900">
                      <w:rPr>
                        <w:noProof/>
                      </w:rPr>
                      <w:drawing>
                        <wp:inline distT="0" distB="0" distL="0" distR="0" wp14:anchorId="1877A5AC" wp14:editId="411B8004">
                          <wp:extent cx="1276350" cy="295275"/>
                          <wp:effectExtent l="0" t="0" r="0" b="0"/>
                          <wp:docPr id="2" name="Picture 1" descr="Aquatrust logo 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quatrust logo 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95275"/>
                                  </a:xfrm>
                                  <a:prstGeom prst="rect">
                                    <a:avLst/>
                                  </a:prstGeom>
                                  <a:noFill/>
                                  <a:ln>
                                    <a:noFill/>
                                  </a:ln>
                                </pic:spPr>
                              </pic:pic>
                            </a:graphicData>
                          </a:graphic>
                        </wp:inline>
                      </w:drawing>
                    </w:r>
                  </w:p>
                </w:txbxContent>
              </v:textbox>
            </v:shape>
          </w:pict>
        </mc:Fallback>
      </mc:AlternateContent>
    </w:r>
  </w:p>
  <w:p w14:paraId="0AB10FFE" w14:textId="77777777" w:rsidR="003169FC" w:rsidRDefault="003169FC">
    <w:pPr>
      <w:pStyle w:val="Header"/>
    </w:pPr>
  </w:p>
  <w:tbl>
    <w:tblPr>
      <w:tblStyle w:val="TableGrid"/>
      <w:tblW w:w="10620" w:type="dxa"/>
      <w:tblInd w:w="108" w:type="dxa"/>
      <w:tblBorders>
        <w:top w:val="none" w:sz="0" w:space="0" w:color="auto"/>
        <w:left w:val="none" w:sz="0" w:space="0" w:color="auto"/>
        <w:bottom w:val="single" w:sz="4" w:space="0" w:color="33CCCC"/>
        <w:right w:val="none" w:sz="0" w:space="0" w:color="auto"/>
        <w:insideH w:val="none" w:sz="0" w:space="0" w:color="auto"/>
        <w:insideV w:val="none" w:sz="0" w:space="0" w:color="auto"/>
      </w:tblBorders>
      <w:tblLook w:val="01E0" w:firstRow="1" w:lastRow="1" w:firstColumn="1" w:lastColumn="1" w:noHBand="0" w:noVBand="0"/>
    </w:tblPr>
    <w:tblGrid>
      <w:gridCol w:w="8280"/>
      <w:gridCol w:w="2340"/>
    </w:tblGrid>
    <w:tr w:rsidR="002D6D01" w:rsidRPr="002D6D01" w14:paraId="7C7D543C" w14:textId="77777777">
      <w:tc>
        <w:tcPr>
          <w:tcW w:w="8280" w:type="dxa"/>
          <w:vAlign w:val="center"/>
        </w:tcPr>
        <w:p w14:paraId="45BF3E21" w14:textId="0EB21266" w:rsidR="002D6D01" w:rsidRPr="002D6D01" w:rsidRDefault="00D805BB" w:rsidP="002D6D01">
          <w:pPr>
            <w:pStyle w:val="Header"/>
            <w:spacing w:before="120" w:after="120"/>
            <w:rPr>
              <w:rFonts w:ascii="Century Gothic" w:hAnsi="Century Gothic"/>
              <w:sz w:val="28"/>
              <w:szCs w:val="28"/>
            </w:rPr>
          </w:pPr>
          <w:r>
            <w:rPr>
              <w:rFonts w:ascii="Century Gothic" w:hAnsi="Century Gothic"/>
              <w:sz w:val="28"/>
              <w:szCs w:val="28"/>
            </w:rPr>
            <w:t>Quality and Environmental Policy</w:t>
          </w:r>
        </w:p>
      </w:tc>
      <w:tc>
        <w:tcPr>
          <w:tcW w:w="2340" w:type="dxa"/>
          <w:vAlign w:val="center"/>
        </w:tcPr>
        <w:p w14:paraId="54BF58AF" w14:textId="6FBCA8B6" w:rsidR="002D6D01" w:rsidRPr="002D6D01" w:rsidRDefault="002D6D01" w:rsidP="002D6D01">
          <w:pPr>
            <w:pStyle w:val="Header"/>
            <w:rPr>
              <w:rFonts w:ascii="Century Gothic" w:hAnsi="Century Gothic"/>
              <w:b/>
              <w:color w:val="33CCCC"/>
              <w:sz w:val="20"/>
              <w:szCs w:val="20"/>
            </w:rPr>
          </w:pPr>
          <w:r w:rsidRPr="002D6D01">
            <w:rPr>
              <w:rFonts w:ascii="Century Gothic" w:hAnsi="Century Gothic"/>
              <w:b/>
              <w:color w:val="33CCCC"/>
              <w:sz w:val="20"/>
              <w:szCs w:val="20"/>
            </w:rPr>
            <w:t>Ref:</w:t>
          </w:r>
          <w:r w:rsidR="004E0227">
            <w:rPr>
              <w:rFonts w:ascii="Century Gothic" w:hAnsi="Century Gothic"/>
              <w:b/>
              <w:color w:val="33CCCC"/>
              <w:sz w:val="20"/>
              <w:szCs w:val="20"/>
            </w:rPr>
            <w:t xml:space="preserve"> </w:t>
          </w:r>
          <w:r w:rsidR="00D805BB">
            <w:rPr>
              <w:rFonts w:ascii="Century Gothic" w:hAnsi="Century Gothic"/>
              <w:b/>
              <w:color w:val="33CCCC"/>
              <w:sz w:val="20"/>
              <w:szCs w:val="20"/>
            </w:rPr>
            <w:t>PP06</w:t>
          </w:r>
        </w:p>
        <w:p w14:paraId="4BBA07E4" w14:textId="22847C07" w:rsidR="002D6D01" w:rsidRPr="002D6D01" w:rsidRDefault="002D6D01" w:rsidP="002D6D01">
          <w:pPr>
            <w:pStyle w:val="Header"/>
            <w:rPr>
              <w:rFonts w:ascii="Century Gothic" w:hAnsi="Century Gothic"/>
              <w:b/>
              <w:color w:val="33CCCC"/>
              <w:sz w:val="20"/>
              <w:szCs w:val="20"/>
            </w:rPr>
          </w:pPr>
          <w:r w:rsidRPr="002D6D01">
            <w:rPr>
              <w:rFonts w:ascii="Century Gothic" w:hAnsi="Century Gothic"/>
              <w:b/>
              <w:color w:val="33CCCC"/>
              <w:sz w:val="20"/>
              <w:szCs w:val="20"/>
            </w:rPr>
            <w:t>Rev: 0</w:t>
          </w:r>
          <w:r w:rsidR="00E806A9">
            <w:rPr>
              <w:rFonts w:ascii="Century Gothic" w:hAnsi="Century Gothic"/>
              <w:b/>
              <w:color w:val="33CCCC"/>
              <w:sz w:val="20"/>
              <w:szCs w:val="20"/>
            </w:rPr>
            <w:t>4</w:t>
          </w:r>
        </w:p>
        <w:p w14:paraId="3ACD9942" w14:textId="77777777" w:rsidR="002D6D01" w:rsidRPr="002D6D01" w:rsidRDefault="002D6D01" w:rsidP="002D6D01">
          <w:pPr>
            <w:pStyle w:val="Header"/>
            <w:rPr>
              <w:rFonts w:ascii="Century Gothic" w:hAnsi="Century Gothic"/>
              <w:b/>
              <w:color w:val="33CCCC"/>
              <w:sz w:val="20"/>
              <w:szCs w:val="20"/>
            </w:rPr>
          </w:pPr>
          <w:r w:rsidRPr="002D6D01">
            <w:rPr>
              <w:rFonts w:ascii="Century Gothic" w:hAnsi="Century Gothic"/>
              <w:b/>
              <w:color w:val="33CCCC"/>
              <w:sz w:val="20"/>
              <w:szCs w:val="20"/>
            </w:rPr>
            <w:t xml:space="preserve">Page: </w:t>
          </w:r>
          <w:r w:rsidRPr="002D6D01">
            <w:rPr>
              <w:rFonts w:ascii="Century Gothic" w:hAnsi="Century Gothic"/>
              <w:b/>
              <w:color w:val="33CCCC"/>
              <w:sz w:val="20"/>
              <w:szCs w:val="20"/>
            </w:rPr>
            <w:fldChar w:fldCharType="begin"/>
          </w:r>
          <w:r w:rsidRPr="002D6D01">
            <w:rPr>
              <w:rFonts w:ascii="Century Gothic" w:hAnsi="Century Gothic"/>
              <w:b/>
              <w:color w:val="33CCCC"/>
              <w:sz w:val="20"/>
              <w:szCs w:val="20"/>
            </w:rPr>
            <w:instrText xml:space="preserve"> PAGE </w:instrText>
          </w:r>
          <w:r w:rsidRPr="002D6D01">
            <w:rPr>
              <w:rFonts w:ascii="Century Gothic" w:hAnsi="Century Gothic"/>
              <w:b/>
              <w:color w:val="33CCCC"/>
              <w:sz w:val="20"/>
              <w:szCs w:val="20"/>
            </w:rPr>
            <w:fldChar w:fldCharType="separate"/>
          </w:r>
          <w:r w:rsidR="00B76B15">
            <w:rPr>
              <w:rFonts w:ascii="Century Gothic" w:hAnsi="Century Gothic"/>
              <w:b/>
              <w:noProof/>
              <w:color w:val="33CCCC"/>
              <w:sz w:val="20"/>
              <w:szCs w:val="20"/>
            </w:rPr>
            <w:t>1</w:t>
          </w:r>
          <w:r w:rsidRPr="002D6D01">
            <w:rPr>
              <w:rFonts w:ascii="Century Gothic" w:hAnsi="Century Gothic"/>
              <w:b/>
              <w:color w:val="33CCCC"/>
              <w:sz w:val="20"/>
              <w:szCs w:val="20"/>
            </w:rPr>
            <w:fldChar w:fldCharType="end"/>
          </w:r>
          <w:r w:rsidRPr="002D6D01">
            <w:rPr>
              <w:rFonts w:ascii="Century Gothic" w:hAnsi="Century Gothic"/>
              <w:b/>
              <w:color w:val="33CCCC"/>
              <w:sz w:val="20"/>
              <w:szCs w:val="20"/>
            </w:rPr>
            <w:t xml:space="preserve"> of </w:t>
          </w:r>
          <w:r w:rsidRPr="002D6D01">
            <w:rPr>
              <w:rFonts w:ascii="Century Gothic" w:hAnsi="Century Gothic"/>
              <w:b/>
              <w:color w:val="33CCCC"/>
              <w:sz w:val="20"/>
              <w:szCs w:val="20"/>
            </w:rPr>
            <w:fldChar w:fldCharType="begin"/>
          </w:r>
          <w:r w:rsidRPr="002D6D01">
            <w:rPr>
              <w:rFonts w:ascii="Century Gothic" w:hAnsi="Century Gothic"/>
              <w:b/>
              <w:color w:val="33CCCC"/>
              <w:sz w:val="20"/>
              <w:szCs w:val="20"/>
            </w:rPr>
            <w:instrText xml:space="preserve"> NUMPAGES </w:instrText>
          </w:r>
          <w:r w:rsidRPr="002D6D01">
            <w:rPr>
              <w:rFonts w:ascii="Century Gothic" w:hAnsi="Century Gothic"/>
              <w:b/>
              <w:color w:val="33CCCC"/>
              <w:sz w:val="20"/>
              <w:szCs w:val="20"/>
            </w:rPr>
            <w:fldChar w:fldCharType="separate"/>
          </w:r>
          <w:r w:rsidR="00B76B15">
            <w:rPr>
              <w:rFonts w:ascii="Century Gothic" w:hAnsi="Century Gothic"/>
              <w:b/>
              <w:noProof/>
              <w:color w:val="33CCCC"/>
              <w:sz w:val="20"/>
              <w:szCs w:val="20"/>
            </w:rPr>
            <w:t>1</w:t>
          </w:r>
          <w:r w:rsidRPr="002D6D01">
            <w:rPr>
              <w:rFonts w:ascii="Century Gothic" w:hAnsi="Century Gothic"/>
              <w:b/>
              <w:color w:val="33CCCC"/>
              <w:sz w:val="20"/>
              <w:szCs w:val="20"/>
            </w:rPr>
            <w:fldChar w:fldCharType="end"/>
          </w:r>
        </w:p>
      </w:tc>
    </w:tr>
  </w:tbl>
  <w:p w14:paraId="6F158B23" w14:textId="77777777" w:rsidR="002D6D01" w:rsidRDefault="002D6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5B18" w14:textId="77777777" w:rsidR="00E806A9" w:rsidRDefault="00E8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E79"/>
    <w:multiLevelType w:val="hybridMultilevel"/>
    <w:tmpl w:val="B1CEC854"/>
    <w:lvl w:ilvl="0" w:tplc="C09EDDB0">
      <w:start w:val="14"/>
      <w:numFmt w:val="decimal"/>
      <w:lvlText w:val="%1."/>
      <w:lvlJc w:val="left"/>
      <w:pPr>
        <w:tabs>
          <w:tab w:val="num" w:pos="720"/>
        </w:tabs>
        <w:ind w:left="720" w:hanging="420"/>
      </w:pPr>
      <w:rPr>
        <w:rFonts w:hint="default"/>
        <w:b/>
        <w:sz w:val="28"/>
      </w:rPr>
    </w:lvl>
    <w:lvl w:ilvl="1" w:tplc="3AD20074">
      <w:numFmt w:val="none"/>
      <w:lvlText w:val=""/>
      <w:lvlJc w:val="left"/>
      <w:pPr>
        <w:tabs>
          <w:tab w:val="num" w:pos="3240"/>
        </w:tabs>
      </w:pPr>
    </w:lvl>
    <w:lvl w:ilvl="2" w:tplc="AF968AA2">
      <w:numFmt w:val="none"/>
      <w:lvlText w:val=""/>
      <w:lvlJc w:val="left"/>
      <w:pPr>
        <w:tabs>
          <w:tab w:val="num" w:pos="3240"/>
        </w:tabs>
      </w:pPr>
    </w:lvl>
    <w:lvl w:ilvl="3" w:tplc="07BACDAC">
      <w:numFmt w:val="none"/>
      <w:lvlText w:val=""/>
      <w:lvlJc w:val="left"/>
      <w:pPr>
        <w:tabs>
          <w:tab w:val="num" w:pos="3240"/>
        </w:tabs>
      </w:pPr>
    </w:lvl>
    <w:lvl w:ilvl="4" w:tplc="F456329A">
      <w:numFmt w:val="none"/>
      <w:lvlText w:val=""/>
      <w:lvlJc w:val="left"/>
      <w:pPr>
        <w:tabs>
          <w:tab w:val="num" w:pos="3240"/>
        </w:tabs>
      </w:pPr>
    </w:lvl>
    <w:lvl w:ilvl="5" w:tplc="9E64076C">
      <w:numFmt w:val="none"/>
      <w:lvlText w:val=""/>
      <w:lvlJc w:val="left"/>
      <w:pPr>
        <w:tabs>
          <w:tab w:val="num" w:pos="3240"/>
        </w:tabs>
      </w:pPr>
    </w:lvl>
    <w:lvl w:ilvl="6" w:tplc="3ADA4762">
      <w:numFmt w:val="none"/>
      <w:lvlText w:val=""/>
      <w:lvlJc w:val="left"/>
      <w:pPr>
        <w:tabs>
          <w:tab w:val="num" w:pos="3240"/>
        </w:tabs>
      </w:pPr>
    </w:lvl>
    <w:lvl w:ilvl="7" w:tplc="E4B48468">
      <w:numFmt w:val="none"/>
      <w:lvlText w:val=""/>
      <w:lvlJc w:val="left"/>
      <w:pPr>
        <w:tabs>
          <w:tab w:val="num" w:pos="3240"/>
        </w:tabs>
      </w:pPr>
    </w:lvl>
    <w:lvl w:ilvl="8" w:tplc="F87EA7FA">
      <w:numFmt w:val="none"/>
      <w:lvlText w:val=""/>
      <w:lvlJc w:val="left"/>
      <w:pPr>
        <w:tabs>
          <w:tab w:val="num" w:pos="3240"/>
        </w:tabs>
      </w:pPr>
    </w:lvl>
  </w:abstractNum>
  <w:abstractNum w:abstractNumId="1" w15:restartNumberingAfterBreak="0">
    <w:nsid w:val="0D065256"/>
    <w:multiLevelType w:val="hybridMultilevel"/>
    <w:tmpl w:val="17DA44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277C11"/>
    <w:multiLevelType w:val="hybridMultilevel"/>
    <w:tmpl w:val="132E3E7C"/>
    <w:lvl w:ilvl="0" w:tplc="377E38D0">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E0446"/>
    <w:multiLevelType w:val="multilevel"/>
    <w:tmpl w:val="33CA367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26746DCE"/>
    <w:multiLevelType w:val="multilevel"/>
    <w:tmpl w:val="A4F6FA7C"/>
    <w:lvl w:ilvl="0">
      <w:start w:val="17"/>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272202FD"/>
    <w:multiLevelType w:val="multilevel"/>
    <w:tmpl w:val="C83E76C8"/>
    <w:lvl w:ilvl="0">
      <w:start w:val="16"/>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2CE752BF"/>
    <w:multiLevelType w:val="multilevel"/>
    <w:tmpl w:val="4F92F146"/>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322A2A01"/>
    <w:multiLevelType w:val="multilevel"/>
    <w:tmpl w:val="3A2C188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3BCF396C"/>
    <w:multiLevelType w:val="hybridMultilevel"/>
    <w:tmpl w:val="2F3C8D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2B79E9"/>
    <w:multiLevelType w:val="hybridMultilevel"/>
    <w:tmpl w:val="3DAEA238"/>
    <w:lvl w:ilvl="0" w:tplc="FA10ED54">
      <w:start w:val="8"/>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233005"/>
    <w:multiLevelType w:val="multilevel"/>
    <w:tmpl w:val="D9122D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49BB4838"/>
    <w:multiLevelType w:val="multilevel"/>
    <w:tmpl w:val="8DE074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4BF53017"/>
    <w:multiLevelType w:val="multilevel"/>
    <w:tmpl w:val="1E88CC40"/>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4D6C790E"/>
    <w:multiLevelType w:val="multilevel"/>
    <w:tmpl w:val="DF1CDD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52677DCE"/>
    <w:multiLevelType w:val="multilevel"/>
    <w:tmpl w:val="41024E7C"/>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53F94680"/>
    <w:multiLevelType w:val="multilevel"/>
    <w:tmpl w:val="CAF6F5D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598C24D2"/>
    <w:multiLevelType w:val="multilevel"/>
    <w:tmpl w:val="9FC02A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5CB66F07"/>
    <w:multiLevelType w:val="multilevel"/>
    <w:tmpl w:val="4E72D57C"/>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67085D47"/>
    <w:multiLevelType w:val="multilevel"/>
    <w:tmpl w:val="824035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7895150"/>
    <w:multiLevelType w:val="hybridMultilevel"/>
    <w:tmpl w:val="BF6889BE"/>
    <w:lvl w:ilvl="0" w:tplc="E9DEA70A">
      <w:start w:val="10"/>
      <w:numFmt w:val="decimal"/>
      <w:lvlText w:val="%1."/>
      <w:lvlJc w:val="left"/>
      <w:pPr>
        <w:tabs>
          <w:tab w:val="num" w:pos="765"/>
        </w:tabs>
        <w:ind w:left="765" w:hanging="405"/>
      </w:pPr>
      <w:rPr>
        <w:rFonts w:hint="default"/>
      </w:rPr>
    </w:lvl>
    <w:lvl w:ilvl="1" w:tplc="C7D6E7CE">
      <w:numFmt w:val="none"/>
      <w:lvlText w:val=""/>
      <w:lvlJc w:val="left"/>
      <w:pPr>
        <w:tabs>
          <w:tab w:val="num" w:pos="3240"/>
        </w:tabs>
      </w:pPr>
    </w:lvl>
    <w:lvl w:ilvl="2" w:tplc="8586EB12">
      <w:numFmt w:val="none"/>
      <w:lvlText w:val=""/>
      <w:lvlJc w:val="left"/>
      <w:pPr>
        <w:tabs>
          <w:tab w:val="num" w:pos="3240"/>
        </w:tabs>
      </w:pPr>
    </w:lvl>
    <w:lvl w:ilvl="3" w:tplc="D09CA5BE">
      <w:numFmt w:val="none"/>
      <w:lvlText w:val=""/>
      <w:lvlJc w:val="left"/>
      <w:pPr>
        <w:tabs>
          <w:tab w:val="num" w:pos="3240"/>
        </w:tabs>
      </w:pPr>
    </w:lvl>
    <w:lvl w:ilvl="4" w:tplc="11CC0302">
      <w:numFmt w:val="none"/>
      <w:lvlText w:val=""/>
      <w:lvlJc w:val="left"/>
      <w:pPr>
        <w:tabs>
          <w:tab w:val="num" w:pos="3240"/>
        </w:tabs>
      </w:pPr>
    </w:lvl>
    <w:lvl w:ilvl="5" w:tplc="CF30EB72">
      <w:numFmt w:val="none"/>
      <w:lvlText w:val=""/>
      <w:lvlJc w:val="left"/>
      <w:pPr>
        <w:tabs>
          <w:tab w:val="num" w:pos="3240"/>
        </w:tabs>
      </w:pPr>
    </w:lvl>
    <w:lvl w:ilvl="6" w:tplc="26C6F948">
      <w:numFmt w:val="none"/>
      <w:lvlText w:val=""/>
      <w:lvlJc w:val="left"/>
      <w:pPr>
        <w:tabs>
          <w:tab w:val="num" w:pos="3240"/>
        </w:tabs>
      </w:pPr>
    </w:lvl>
    <w:lvl w:ilvl="7" w:tplc="C2B8B146">
      <w:numFmt w:val="none"/>
      <w:lvlText w:val=""/>
      <w:lvlJc w:val="left"/>
      <w:pPr>
        <w:tabs>
          <w:tab w:val="num" w:pos="3240"/>
        </w:tabs>
      </w:pPr>
    </w:lvl>
    <w:lvl w:ilvl="8" w:tplc="4E3EF226">
      <w:numFmt w:val="none"/>
      <w:lvlText w:val=""/>
      <w:lvlJc w:val="left"/>
      <w:pPr>
        <w:tabs>
          <w:tab w:val="num" w:pos="3240"/>
        </w:tabs>
      </w:pPr>
    </w:lvl>
  </w:abstractNum>
  <w:abstractNum w:abstractNumId="20" w15:restartNumberingAfterBreak="0">
    <w:nsid w:val="69397237"/>
    <w:multiLevelType w:val="multilevel"/>
    <w:tmpl w:val="E4B816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1" w15:restartNumberingAfterBreak="0">
    <w:nsid w:val="6C4A2176"/>
    <w:multiLevelType w:val="multilevel"/>
    <w:tmpl w:val="B528723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73182DD0"/>
    <w:multiLevelType w:val="multilevel"/>
    <w:tmpl w:val="86AC1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76893616"/>
    <w:multiLevelType w:val="multilevel"/>
    <w:tmpl w:val="4FE20A04"/>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4" w15:restartNumberingAfterBreak="0">
    <w:nsid w:val="78012219"/>
    <w:multiLevelType w:val="multilevel"/>
    <w:tmpl w:val="94F29EE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7904669E"/>
    <w:multiLevelType w:val="hybridMultilevel"/>
    <w:tmpl w:val="F368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330F1"/>
    <w:multiLevelType w:val="multilevel"/>
    <w:tmpl w:val="A3382F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7B524B4B"/>
    <w:multiLevelType w:val="hybridMultilevel"/>
    <w:tmpl w:val="2BE44A64"/>
    <w:lvl w:ilvl="0" w:tplc="07FCB2A8">
      <w:start w:val="1"/>
      <w:numFmt w:val="decimal"/>
      <w:lvlText w:val="%1."/>
      <w:lvlJc w:val="left"/>
      <w:pPr>
        <w:tabs>
          <w:tab w:val="num" w:pos="720"/>
        </w:tabs>
        <w:ind w:left="720" w:hanging="360"/>
      </w:pPr>
    </w:lvl>
    <w:lvl w:ilvl="1" w:tplc="75D87EBC">
      <w:numFmt w:val="none"/>
      <w:lvlText w:val=""/>
      <w:lvlJc w:val="left"/>
      <w:pPr>
        <w:tabs>
          <w:tab w:val="num" w:pos="360"/>
        </w:tabs>
      </w:pPr>
    </w:lvl>
    <w:lvl w:ilvl="2" w:tplc="6A220AD8">
      <w:numFmt w:val="none"/>
      <w:lvlText w:val=""/>
      <w:lvlJc w:val="left"/>
      <w:pPr>
        <w:tabs>
          <w:tab w:val="num" w:pos="360"/>
        </w:tabs>
      </w:pPr>
    </w:lvl>
    <w:lvl w:ilvl="3" w:tplc="6868FF7C">
      <w:numFmt w:val="none"/>
      <w:lvlText w:val=""/>
      <w:lvlJc w:val="left"/>
      <w:pPr>
        <w:tabs>
          <w:tab w:val="num" w:pos="360"/>
        </w:tabs>
      </w:pPr>
    </w:lvl>
    <w:lvl w:ilvl="4" w:tplc="F008FD50">
      <w:numFmt w:val="none"/>
      <w:lvlText w:val=""/>
      <w:lvlJc w:val="left"/>
      <w:pPr>
        <w:tabs>
          <w:tab w:val="num" w:pos="360"/>
        </w:tabs>
      </w:pPr>
    </w:lvl>
    <w:lvl w:ilvl="5" w:tplc="6D6C5CCC">
      <w:numFmt w:val="none"/>
      <w:lvlText w:val=""/>
      <w:lvlJc w:val="left"/>
      <w:pPr>
        <w:tabs>
          <w:tab w:val="num" w:pos="360"/>
        </w:tabs>
      </w:pPr>
    </w:lvl>
    <w:lvl w:ilvl="6" w:tplc="53BCA7A6">
      <w:numFmt w:val="none"/>
      <w:lvlText w:val=""/>
      <w:lvlJc w:val="left"/>
      <w:pPr>
        <w:tabs>
          <w:tab w:val="num" w:pos="360"/>
        </w:tabs>
      </w:pPr>
    </w:lvl>
    <w:lvl w:ilvl="7" w:tplc="F482D4A0">
      <w:numFmt w:val="none"/>
      <w:lvlText w:val=""/>
      <w:lvlJc w:val="left"/>
      <w:pPr>
        <w:tabs>
          <w:tab w:val="num" w:pos="360"/>
        </w:tabs>
      </w:pPr>
    </w:lvl>
    <w:lvl w:ilvl="8" w:tplc="0409000F">
      <w:start w:val="1"/>
      <w:numFmt w:val="decimal"/>
      <w:lvlText w:val="%9."/>
      <w:lvlJc w:val="left"/>
      <w:pPr>
        <w:tabs>
          <w:tab w:val="num" w:pos="360"/>
        </w:tabs>
        <w:ind w:left="360" w:hanging="360"/>
      </w:pPr>
    </w:lvl>
  </w:abstractNum>
  <w:num w:numId="1" w16cid:durableId="411246538">
    <w:abstractNumId w:val="27"/>
  </w:num>
  <w:num w:numId="2" w16cid:durableId="1223326492">
    <w:abstractNumId w:val="3"/>
  </w:num>
  <w:num w:numId="3" w16cid:durableId="320164742">
    <w:abstractNumId w:val="10"/>
  </w:num>
  <w:num w:numId="4" w16cid:durableId="412431392">
    <w:abstractNumId w:val="26"/>
  </w:num>
  <w:num w:numId="5" w16cid:durableId="1421020183">
    <w:abstractNumId w:val="18"/>
  </w:num>
  <w:num w:numId="6" w16cid:durableId="659500429">
    <w:abstractNumId w:val="13"/>
  </w:num>
  <w:num w:numId="7" w16cid:durableId="709038371">
    <w:abstractNumId w:val="15"/>
  </w:num>
  <w:num w:numId="8" w16cid:durableId="1384208589">
    <w:abstractNumId w:val="16"/>
  </w:num>
  <w:num w:numId="9" w16cid:durableId="697045525">
    <w:abstractNumId w:val="9"/>
  </w:num>
  <w:num w:numId="10" w16cid:durableId="619997625">
    <w:abstractNumId w:val="1"/>
  </w:num>
  <w:num w:numId="11" w16cid:durableId="1711026428">
    <w:abstractNumId w:val="19"/>
  </w:num>
  <w:num w:numId="12" w16cid:durableId="305667267">
    <w:abstractNumId w:val="21"/>
  </w:num>
  <w:num w:numId="13" w16cid:durableId="513812749">
    <w:abstractNumId w:val="7"/>
  </w:num>
  <w:num w:numId="14" w16cid:durableId="1898391360">
    <w:abstractNumId w:val="0"/>
  </w:num>
  <w:num w:numId="15" w16cid:durableId="935483193">
    <w:abstractNumId w:val="12"/>
  </w:num>
  <w:num w:numId="16" w16cid:durableId="191843336">
    <w:abstractNumId w:val="6"/>
  </w:num>
  <w:num w:numId="17" w16cid:durableId="1371568234">
    <w:abstractNumId w:val="17"/>
  </w:num>
  <w:num w:numId="18" w16cid:durableId="786898830">
    <w:abstractNumId w:val="14"/>
  </w:num>
  <w:num w:numId="19" w16cid:durableId="1457605385">
    <w:abstractNumId w:val="5"/>
  </w:num>
  <w:num w:numId="20" w16cid:durableId="617906141">
    <w:abstractNumId w:val="4"/>
  </w:num>
  <w:num w:numId="21" w16cid:durableId="184489901">
    <w:abstractNumId w:val="23"/>
  </w:num>
  <w:num w:numId="22" w16cid:durableId="905531292">
    <w:abstractNumId w:val="11"/>
  </w:num>
  <w:num w:numId="23" w16cid:durableId="836698703">
    <w:abstractNumId w:val="24"/>
  </w:num>
  <w:num w:numId="24" w16cid:durableId="1125662507">
    <w:abstractNumId w:val="22"/>
  </w:num>
  <w:num w:numId="25" w16cid:durableId="378435667">
    <w:abstractNumId w:val="20"/>
  </w:num>
  <w:num w:numId="26" w16cid:durableId="1653293724">
    <w:abstractNumId w:val="8"/>
  </w:num>
  <w:num w:numId="27" w16cid:durableId="162822441">
    <w:abstractNumId w:val="25"/>
  </w:num>
  <w:num w:numId="28" w16cid:durableId="1960796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kSk/K689eJlB77KsAC1K6OXUZ9zKhIguvtKu8bgbZ7uDmMkqDjZ58YtyxBPGOsLZp7Ccd/F+zsPWno4fn/rpDg==" w:salt="GQkcPUlonFpxRMNJIB5ViA=="/>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FC"/>
    <w:rsid w:val="000021D6"/>
    <w:rsid w:val="000139E2"/>
    <w:rsid w:val="00025DB4"/>
    <w:rsid w:val="0002639A"/>
    <w:rsid w:val="00044861"/>
    <w:rsid w:val="0005060B"/>
    <w:rsid w:val="00050F27"/>
    <w:rsid w:val="00053EFB"/>
    <w:rsid w:val="00056F09"/>
    <w:rsid w:val="00057146"/>
    <w:rsid w:val="0007411B"/>
    <w:rsid w:val="00090543"/>
    <w:rsid w:val="00096479"/>
    <w:rsid w:val="00096A81"/>
    <w:rsid w:val="000A0EB1"/>
    <w:rsid w:val="000A3B02"/>
    <w:rsid w:val="000A43B0"/>
    <w:rsid w:val="000A7013"/>
    <w:rsid w:val="000A7541"/>
    <w:rsid w:val="000A76B1"/>
    <w:rsid w:val="000B0B20"/>
    <w:rsid w:val="000B3BB3"/>
    <w:rsid w:val="000B420A"/>
    <w:rsid w:val="000C0BE6"/>
    <w:rsid w:val="000C5B24"/>
    <w:rsid w:val="000D0E39"/>
    <w:rsid w:val="000E403A"/>
    <w:rsid w:val="0010285E"/>
    <w:rsid w:val="0010587F"/>
    <w:rsid w:val="0010632A"/>
    <w:rsid w:val="00110852"/>
    <w:rsid w:val="00116A36"/>
    <w:rsid w:val="0012112D"/>
    <w:rsid w:val="00131811"/>
    <w:rsid w:val="00134572"/>
    <w:rsid w:val="00137434"/>
    <w:rsid w:val="001500A3"/>
    <w:rsid w:val="001611D6"/>
    <w:rsid w:val="001613BB"/>
    <w:rsid w:val="0016206E"/>
    <w:rsid w:val="0016500A"/>
    <w:rsid w:val="00165260"/>
    <w:rsid w:val="00165B34"/>
    <w:rsid w:val="00166BA0"/>
    <w:rsid w:val="001705E0"/>
    <w:rsid w:val="001712B5"/>
    <w:rsid w:val="0018147A"/>
    <w:rsid w:val="00183F1D"/>
    <w:rsid w:val="001A1934"/>
    <w:rsid w:val="001B6090"/>
    <w:rsid w:val="001D6520"/>
    <w:rsid w:val="001E16BC"/>
    <w:rsid w:val="001E1F26"/>
    <w:rsid w:val="001E535B"/>
    <w:rsid w:val="001F4EDB"/>
    <w:rsid w:val="00204060"/>
    <w:rsid w:val="002103DF"/>
    <w:rsid w:val="002104BC"/>
    <w:rsid w:val="00210E60"/>
    <w:rsid w:val="002167A5"/>
    <w:rsid w:val="00222C0B"/>
    <w:rsid w:val="0022372D"/>
    <w:rsid w:val="00223C2F"/>
    <w:rsid w:val="00224487"/>
    <w:rsid w:val="00226882"/>
    <w:rsid w:val="0023337D"/>
    <w:rsid w:val="002354DC"/>
    <w:rsid w:val="00235EA9"/>
    <w:rsid w:val="00236213"/>
    <w:rsid w:val="00236EB2"/>
    <w:rsid w:val="002409C1"/>
    <w:rsid w:val="00243415"/>
    <w:rsid w:val="0024440F"/>
    <w:rsid w:val="0025206B"/>
    <w:rsid w:val="002773AB"/>
    <w:rsid w:val="00277D17"/>
    <w:rsid w:val="00287886"/>
    <w:rsid w:val="002902E6"/>
    <w:rsid w:val="00292A1C"/>
    <w:rsid w:val="002A4A3F"/>
    <w:rsid w:val="002A6005"/>
    <w:rsid w:val="002B2BED"/>
    <w:rsid w:val="002B6460"/>
    <w:rsid w:val="002C1A05"/>
    <w:rsid w:val="002D4C00"/>
    <w:rsid w:val="002D6D01"/>
    <w:rsid w:val="002E2882"/>
    <w:rsid w:val="002E2E48"/>
    <w:rsid w:val="002F6328"/>
    <w:rsid w:val="002F63AE"/>
    <w:rsid w:val="00304B68"/>
    <w:rsid w:val="00305FE3"/>
    <w:rsid w:val="00312461"/>
    <w:rsid w:val="00315208"/>
    <w:rsid w:val="003169FC"/>
    <w:rsid w:val="00333154"/>
    <w:rsid w:val="003428EF"/>
    <w:rsid w:val="00352123"/>
    <w:rsid w:val="0035265F"/>
    <w:rsid w:val="00366E11"/>
    <w:rsid w:val="00371039"/>
    <w:rsid w:val="003819B0"/>
    <w:rsid w:val="00384623"/>
    <w:rsid w:val="003954FB"/>
    <w:rsid w:val="00397658"/>
    <w:rsid w:val="003978EB"/>
    <w:rsid w:val="003A50E1"/>
    <w:rsid w:val="003A5F23"/>
    <w:rsid w:val="003B2AE6"/>
    <w:rsid w:val="003D0E91"/>
    <w:rsid w:val="003D1B63"/>
    <w:rsid w:val="003D4070"/>
    <w:rsid w:val="003E16DC"/>
    <w:rsid w:val="003E18B7"/>
    <w:rsid w:val="003E20CF"/>
    <w:rsid w:val="003E2520"/>
    <w:rsid w:val="003E3C0F"/>
    <w:rsid w:val="00401B86"/>
    <w:rsid w:val="00402346"/>
    <w:rsid w:val="004027FE"/>
    <w:rsid w:val="004029D2"/>
    <w:rsid w:val="0040740E"/>
    <w:rsid w:val="00413D1D"/>
    <w:rsid w:val="004158AD"/>
    <w:rsid w:val="0042789D"/>
    <w:rsid w:val="00432D45"/>
    <w:rsid w:val="00434A0E"/>
    <w:rsid w:val="00463F73"/>
    <w:rsid w:val="00464BA8"/>
    <w:rsid w:val="004654A7"/>
    <w:rsid w:val="0047321B"/>
    <w:rsid w:val="00477613"/>
    <w:rsid w:val="004777A6"/>
    <w:rsid w:val="004818C2"/>
    <w:rsid w:val="004823AA"/>
    <w:rsid w:val="0048583C"/>
    <w:rsid w:val="00487E4E"/>
    <w:rsid w:val="00492F92"/>
    <w:rsid w:val="00495BE8"/>
    <w:rsid w:val="004A1825"/>
    <w:rsid w:val="004B159C"/>
    <w:rsid w:val="004B1746"/>
    <w:rsid w:val="004B2F54"/>
    <w:rsid w:val="004B3F53"/>
    <w:rsid w:val="004B4750"/>
    <w:rsid w:val="004B7C8A"/>
    <w:rsid w:val="004C1225"/>
    <w:rsid w:val="004C3D9E"/>
    <w:rsid w:val="004E0227"/>
    <w:rsid w:val="004E240C"/>
    <w:rsid w:val="004E78E3"/>
    <w:rsid w:val="005127EB"/>
    <w:rsid w:val="005162DF"/>
    <w:rsid w:val="00517991"/>
    <w:rsid w:val="00523FEA"/>
    <w:rsid w:val="00532B06"/>
    <w:rsid w:val="005337CC"/>
    <w:rsid w:val="00534F58"/>
    <w:rsid w:val="00545365"/>
    <w:rsid w:val="00546948"/>
    <w:rsid w:val="00552B99"/>
    <w:rsid w:val="00563119"/>
    <w:rsid w:val="00567706"/>
    <w:rsid w:val="00574056"/>
    <w:rsid w:val="00581AE3"/>
    <w:rsid w:val="00587E54"/>
    <w:rsid w:val="005919F7"/>
    <w:rsid w:val="00597421"/>
    <w:rsid w:val="005A1E49"/>
    <w:rsid w:val="005B0997"/>
    <w:rsid w:val="005B11D9"/>
    <w:rsid w:val="005B7670"/>
    <w:rsid w:val="005C2207"/>
    <w:rsid w:val="005D1A75"/>
    <w:rsid w:val="005D3517"/>
    <w:rsid w:val="005D5DD2"/>
    <w:rsid w:val="005E11ED"/>
    <w:rsid w:val="005E275A"/>
    <w:rsid w:val="005E6D0E"/>
    <w:rsid w:val="005F6A43"/>
    <w:rsid w:val="00607371"/>
    <w:rsid w:val="006108D0"/>
    <w:rsid w:val="00613368"/>
    <w:rsid w:val="00616522"/>
    <w:rsid w:val="00622716"/>
    <w:rsid w:val="00623A48"/>
    <w:rsid w:val="00627AFD"/>
    <w:rsid w:val="0063284A"/>
    <w:rsid w:val="00637FEB"/>
    <w:rsid w:val="0064186B"/>
    <w:rsid w:val="0064455E"/>
    <w:rsid w:val="00645516"/>
    <w:rsid w:val="00651619"/>
    <w:rsid w:val="0065773B"/>
    <w:rsid w:val="006609C4"/>
    <w:rsid w:val="006616E8"/>
    <w:rsid w:val="00663974"/>
    <w:rsid w:val="00664A7B"/>
    <w:rsid w:val="00676C89"/>
    <w:rsid w:val="006774F3"/>
    <w:rsid w:val="00682005"/>
    <w:rsid w:val="00686923"/>
    <w:rsid w:val="006869E5"/>
    <w:rsid w:val="00687E65"/>
    <w:rsid w:val="0069114A"/>
    <w:rsid w:val="006A5097"/>
    <w:rsid w:val="006B1CEE"/>
    <w:rsid w:val="006C355F"/>
    <w:rsid w:val="006C5D9F"/>
    <w:rsid w:val="006D62BD"/>
    <w:rsid w:val="006E4CF5"/>
    <w:rsid w:val="006F126B"/>
    <w:rsid w:val="006F6833"/>
    <w:rsid w:val="006F6AD1"/>
    <w:rsid w:val="006F7527"/>
    <w:rsid w:val="0070299E"/>
    <w:rsid w:val="00703982"/>
    <w:rsid w:val="0071044D"/>
    <w:rsid w:val="00715392"/>
    <w:rsid w:val="007233E9"/>
    <w:rsid w:val="007348AE"/>
    <w:rsid w:val="007375CB"/>
    <w:rsid w:val="007408BA"/>
    <w:rsid w:val="00751BDC"/>
    <w:rsid w:val="00755118"/>
    <w:rsid w:val="00755478"/>
    <w:rsid w:val="00760763"/>
    <w:rsid w:val="00763B80"/>
    <w:rsid w:val="00765249"/>
    <w:rsid w:val="00765900"/>
    <w:rsid w:val="00772C9D"/>
    <w:rsid w:val="007823CF"/>
    <w:rsid w:val="007A009A"/>
    <w:rsid w:val="007B274B"/>
    <w:rsid w:val="007C1961"/>
    <w:rsid w:val="007C7CE3"/>
    <w:rsid w:val="007D3F84"/>
    <w:rsid w:val="007D438C"/>
    <w:rsid w:val="007E2808"/>
    <w:rsid w:val="007E2B38"/>
    <w:rsid w:val="007E3075"/>
    <w:rsid w:val="007F1085"/>
    <w:rsid w:val="007F27F8"/>
    <w:rsid w:val="007F4D2D"/>
    <w:rsid w:val="007F51CA"/>
    <w:rsid w:val="007F5ACC"/>
    <w:rsid w:val="00804900"/>
    <w:rsid w:val="00804F57"/>
    <w:rsid w:val="00806ABD"/>
    <w:rsid w:val="00810573"/>
    <w:rsid w:val="008113F7"/>
    <w:rsid w:val="008152FD"/>
    <w:rsid w:val="008202DC"/>
    <w:rsid w:val="008225D2"/>
    <w:rsid w:val="00830019"/>
    <w:rsid w:val="00831640"/>
    <w:rsid w:val="0084464C"/>
    <w:rsid w:val="008450DC"/>
    <w:rsid w:val="00853EA9"/>
    <w:rsid w:val="00854852"/>
    <w:rsid w:val="00855F12"/>
    <w:rsid w:val="00877F04"/>
    <w:rsid w:val="00883478"/>
    <w:rsid w:val="00884BBF"/>
    <w:rsid w:val="00887308"/>
    <w:rsid w:val="00890F40"/>
    <w:rsid w:val="008927B5"/>
    <w:rsid w:val="008A77B4"/>
    <w:rsid w:val="008A7BE7"/>
    <w:rsid w:val="008B2BB9"/>
    <w:rsid w:val="008B31D7"/>
    <w:rsid w:val="008B681B"/>
    <w:rsid w:val="008C0349"/>
    <w:rsid w:val="008C15BF"/>
    <w:rsid w:val="008D5DFE"/>
    <w:rsid w:val="008E332D"/>
    <w:rsid w:val="008F39D3"/>
    <w:rsid w:val="00901AE9"/>
    <w:rsid w:val="0090216D"/>
    <w:rsid w:val="0090728D"/>
    <w:rsid w:val="00907F3A"/>
    <w:rsid w:val="0091433A"/>
    <w:rsid w:val="00920DFE"/>
    <w:rsid w:val="00921B28"/>
    <w:rsid w:val="0092701A"/>
    <w:rsid w:val="009275B9"/>
    <w:rsid w:val="00943A5C"/>
    <w:rsid w:val="00945C48"/>
    <w:rsid w:val="009535AF"/>
    <w:rsid w:val="00955B53"/>
    <w:rsid w:val="00960420"/>
    <w:rsid w:val="0097068F"/>
    <w:rsid w:val="0097197B"/>
    <w:rsid w:val="00973E71"/>
    <w:rsid w:val="00975BA5"/>
    <w:rsid w:val="00981EDF"/>
    <w:rsid w:val="00985577"/>
    <w:rsid w:val="009859C9"/>
    <w:rsid w:val="00993985"/>
    <w:rsid w:val="009A471A"/>
    <w:rsid w:val="009A49BF"/>
    <w:rsid w:val="009B00D7"/>
    <w:rsid w:val="009B6599"/>
    <w:rsid w:val="009D4DC4"/>
    <w:rsid w:val="009D6CD9"/>
    <w:rsid w:val="009E172B"/>
    <w:rsid w:val="009E6843"/>
    <w:rsid w:val="009F25E6"/>
    <w:rsid w:val="009F4320"/>
    <w:rsid w:val="009F448D"/>
    <w:rsid w:val="009F5B79"/>
    <w:rsid w:val="00A03F44"/>
    <w:rsid w:val="00A04855"/>
    <w:rsid w:val="00A1133D"/>
    <w:rsid w:val="00A2146E"/>
    <w:rsid w:val="00A3466A"/>
    <w:rsid w:val="00A576AB"/>
    <w:rsid w:val="00A6432A"/>
    <w:rsid w:val="00A675CD"/>
    <w:rsid w:val="00A71C23"/>
    <w:rsid w:val="00A80AAB"/>
    <w:rsid w:val="00A8114D"/>
    <w:rsid w:val="00A8734C"/>
    <w:rsid w:val="00A91B87"/>
    <w:rsid w:val="00AA21D4"/>
    <w:rsid w:val="00AB3568"/>
    <w:rsid w:val="00AC6CBA"/>
    <w:rsid w:val="00AD0EB3"/>
    <w:rsid w:val="00AD4328"/>
    <w:rsid w:val="00AD5CE2"/>
    <w:rsid w:val="00AD61D6"/>
    <w:rsid w:val="00AF5947"/>
    <w:rsid w:val="00AF70B1"/>
    <w:rsid w:val="00B031B3"/>
    <w:rsid w:val="00B06193"/>
    <w:rsid w:val="00B20702"/>
    <w:rsid w:val="00B23CEE"/>
    <w:rsid w:val="00B24F62"/>
    <w:rsid w:val="00B30128"/>
    <w:rsid w:val="00B32A75"/>
    <w:rsid w:val="00B3361D"/>
    <w:rsid w:val="00B427D4"/>
    <w:rsid w:val="00B42B25"/>
    <w:rsid w:val="00B53257"/>
    <w:rsid w:val="00B62D15"/>
    <w:rsid w:val="00B63D1A"/>
    <w:rsid w:val="00B67B7F"/>
    <w:rsid w:val="00B73DCF"/>
    <w:rsid w:val="00B76B15"/>
    <w:rsid w:val="00BB1283"/>
    <w:rsid w:val="00BB2DC9"/>
    <w:rsid w:val="00BC03E6"/>
    <w:rsid w:val="00BC56AC"/>
    <w:rsid w:val="00BC6DB8"/>
    <w:rsid w:val="00BD439D"/>
    <w:rsid w:val="00BE0083"/>
    <w:rsid w:val="00BE28BD"/>
    <w:rsid w:val="00BE3F30"/>
    <w:rsid w:val="00BE6EFD"/>
    <w:rsid w:val="00BE7E39"/>
    <w:rsid w:val="00BF1A6C"/>
    <w:rsid w:val="00C02C3C"/>
    <w:rsid w:val="00C03CEE"/>
    <w:rsid w:val="00C12AE6"/>
    <w:rsid w:val="00C200CD"/>
    <w:rsid w:val="00C34DA5"/>
    <w:rsid w:val="00C37487"/>
    <w:rsid w:val="00C420FD"/>
    <w:rsid w:val="00C44115"/>
    <w:rsid w:val="00C45080"/>
    <w:rsid w:val="00C4521F"/>
    <w:rsid w:val="00C53DFC"/>
    <w:rsid w:val="00C57107"/>
    <w:rsid w:val="00C63D36"/>
    <w:rsid w:val="00C65D7B"/>
    <w:rsid w:val="00C65DFC"/>
    <w:rsid w:val="00C67614"/>
    <w:rsid w:val="00C82DE8"/>
    <w:rsid w:val="00C84A3E"/>
    <w:rsid w:val="00C85F90"/>
    <w:rsid w:val="00C87C2F"/>
    <w:rsid w:val="00C919C2"/>
    <w:rsid w:val="00C93D9F"/>
    <w:rsid w:val="00CA47EE"/>
    <w:rsid w:val="00CC1F19"/>
    <w:rsid w:val="00CD60B7"/>
    <w:rsid w:val="00CE0A32"/>
    <w:rsid w:val="00D019E8"/>
    <w:rsid w:val="00D1584E"/>
    <w:rsid w:val="00D227D9"/>
    <w:rsid w:val="00D4287D"/>
    <w:rsid w:val="00D503F8"/>
    <w:rsid w:val="00D6352A"/>
    <w:rsid w:val="00D647FA"/>
    <w:rsid w:val="00D71C58"/>
    <w:rsid w:val="00D75952"/>
    <w:rsid w:val="00D77257"/>
    <w:rsid w:val="00D805BB"/>
    <w:rsid w:val="00D82F90"/>
    <w:rsid w:val="00D8478D"/>
    <w:rsid w:val="00D934E9"/>
    <w:rsid w:val="00DA0F06"/>
    <w:rsid w:val="00DA60F6"/>
    <w:rsid w:val="00DA7F3B"/>
    <w:rsid w:val="00DB0CE5"/>
    <w:rsid w:val="00DB40C6"/>
    <w:rsid w:val="00DD0F0D"/>
    <w:rsid w:val="00DD1A4C"/>
    <w:rsid w:val="00DD5426"/>
    <w:rsid w:val="00DE6BF6"/>
    <w:rsid w:val="00DF1799"/>
    <w:rsid w:val="00DF2285"/>
    <w:rsid w:val="00E11875"/>
    <w:rsid w:val="00E126B9"/>
    <w:rsid w:val="00E12A15"/>
    <w:rsid w:val="00E1526C"/>
    <w:rsid w:val="00E178AE"/>
    <w:rsid w:val="00E32CF0"/>
    <w:rsid w:val="00E44F4F"/>
    <w:rsid w:val="00E4591A"/>
    <w:rsid w:val="00E479E5"/>
    <w:rsid w:val="00E51213"/>
    <w:rsid w:val="00E574D5"/>
    <w:rsid w:val="00E70F55"/>
    <w:rsid w:val="00E727AF"/>
    <w:rsid w:val="00E806A9"/>
    <w:rsid w:val="00E96017"/>
    <w:rsid w:val="00EA7408"/>
    <w:rsid w:val="00EB1D81"/>
    <w:rsid w:val="00EB43FD"/>
    <w:rsid w:val="00EB613C"/>
    <w:rsid w:val="00EC0B28"/>
    <w:rsid w:val="00EC21BB"/>
    <w:rsid w:val="00ED103F"/>
    <w:rsid w:val="00ED1DEC"/>
    <w:rsid w:val="00ED27B5"/>
    <w:rsid w:val="00EE0E8F"/>
    <w:rsid w:val="00EE3B0D"/>
    <w:rsid w:val="00EE4FD0"/>
    <w:rsid w:val="00EF4B24"/>
    <w:rsid w:val="00EF73C5"/>
    <w:rsid w:val="00F020E6"/>
    <w:rsid w:val="00F05743"/>
    <w:rsid w:val="00F23258"/>
    <w:rsid w:val="00F30820"/>
    <w:rsid w:val="00F3174E"/>
    <w:rsid w:val="00F3304F"/>
    <w:rsid w:val="00F33FF5"/>
    <w:rsid w:val="00F35719"/>
    <w:rsid w:val="00F60C4B"/>
    <w:rsid w:val="00F610EB"/>
    <w:rsid w:val="00F82F90"/>
    <w:rsid w:val="00F84845"/>
    <w:rsid w:val="00F85F11"/>
    <w:rsid w:val="00F874B9"/>
    <w:rsid w:val="00F93537"/>
    <w:rsid w:val="00F93C11"/>
    <w:rsid w:val="00F94248"/>
    <w:rsid w:val="00F972BA"/>
    <w:rsid w:val="00FB0FC7"/>
    <w:rsid w:val="00FB51E6"/>
    <w:rsid w:val="00FC3A0E"/>
    <w:rsid w:val="00FD39F7"/>
    <w:rsid w:val="00FE20E3"/>
    <w:rsid w:val="00FE3091"/>
    <w:rsid w:val="00FE4EAE"/>
    <w:rsid w:val="00FE7800"/>
    <w:rsid w:val="00FF12DC"/>
    <w:rsid w:val="00FF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7614C"/>
  <w15:chartTrackingRefBased/>
  <w15:docId w15:val="{5FFD491B-03EF-4C1E-9E01-2AD74C90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28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9FC"/>
    <w:pPr>
      <w:tabs>
        <w:tab w:val="center" w:pos="4320"/>
        <w:tab w:val="right" w:pos="8640"/>
      </w:tabs>
    </w:pPr>
  </w:style>
  <w:style w:type="paragraph" w:styleId="Footer">
    <w:name w:val="footer"/>
    <w:basedOn w:val="Normal"/>
    <w:link w:val="FooterChar"/>
    <w:rsid w:val="003169FC"/>
    <w:pPr>
      <w:tabs>
        <w:tab w:val="center" w:pos="4320"/>
        <w:tab w:val="right" w:pos="8640"/>
      </w:tabs>
    </w:pPr>
  </w:style>
  <w:style w:type="character" w:styleId="PageNumber">
    <w:name w:val="page number"/>
    <w:basedOn w:val="DefaultParagraphFont"/>
    <w:rsid w:val="0084464C"/>
  </w:style>
  <w:style w:type="paragraph" w:styleId="BalloonText">
    <w:name w:val="Balloon Text"/>
    <w:basedOn w:val="Normal"/>
    <w:semiHidden/>
    <w:rsid w:val="00E574D5"/>
    <w:rPr>
      <w:rFonts w:ascii="Tahoma" w:hAnsi="Tahoma" w:cs="Tahoma"/>
      <w:sz w:val="16"/>
      <w:szCs w:val="16"/>
    </w:rPr>
  </w:style>
  <w:style w:type="table" w:styleId="TableGrid">
    <w:name w:val="Table Grid"/>
    <w:basedOn w:val="TableNormal"/>
    <w:rsid w:val="002D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8478D"/>
    <w:rPr>
      <w:sz w:val="24"/>
      <w:szCs w:val="24"/>
      <w:lang w:eastAsia="en-US"/>
    </w:rPr>
  </w:style>
  <w:style w:type="paragraph" w:customStyle="1" w:styleId="Default">
    <w:name w:val="Default"/>
    <w:rsid w:val="00D805BB"/>
    <w:pPr>
      <w:autoSpaceDE w:val="0"/>
      <w:autoSpaceDN w:val="0"/>
      <w:adjustRightInd w:val="0"/>
    </w:pPr>
    <w:rPr>
      <w:rFonts w:ascii="NSPCC Regular" w:eastAsiaTheme="minorHAnsi" w:hAnsi="NSPCC Regular" w:cs="NSPCC Regular"/>
      <w:color w:val="000000"/>
      <w:sz w:val="24"/>
      <w:szCs w:val="24"/>
      <w:lang w:eastAsia="en-US"/>
    </w:rPr>
  </w:style>
  <w:style w:type="paragraph" w:styleId="ListParagraph">
    <w:name w:val="List Paragraph"/>
    <w:basedOn w:val="Normal"/>
    <w:uiPriority w:val="34"/>
    <w:qFormat/>
    <w:rsid w:val="00D80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AEFBE488A8394BB8F68AC16791568D" ma:contentTypeVersion="15" ma:contentTypeDescription="Create a new document." ma:contentTypeScope="" ma:versionID="e5546167ce2c13ed5875b81399891aef">
  <xsd:schema xmlns:xsd="http://www.w3.org/2001/XMLSchema" xmlns:xs="http://www.w3.org/2001/XMLSchema" xmlns:p="http://schemas.microsoft.com/office/2006/metadata/properties" xmlns:ns2="8ff5a591-73fe-4c6a-b107-af8e44467c12" xmlns:ns3="86a31532-759a-4726-8a60-c4fe6f142e9b" targetNamespace="http://schemas.microsoft.com/office/2006/metadata/properties" ma:root="true" ma:fieldsID="fa8eccb135261967358f7d6b6baae0b4" ns2:_="" ns3:_="">
    <xsd:import namespace="8ff5a591-73fe-4c6a-b107-af8e44467c12"/>
    <xsd:import namespace="86a31532-759a-4726-8a60-c4fe6f142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5a591-73fe-4c6a-b107-af8e44467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bb072d-94ac-45ef-b03f-362d5a970b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31532-759a-4726-8a60-c4fe6f142e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511539-6724-44cc-9d54-de9b98b75d58}" ma:internalName="TaxCatchAll" ma:showField="CatchAllData" ma:web="86a31532-759a-4726-8a60-c4fe6f142e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f5a591-73fe-4c6a-b107-af8e44467c12">
      <Terms xmlns="http://schemas.microsoft.com/office/infopath/2007/PartnerControls"/>
    </lcf76f155ced4ddcb4097134ff3c332f>
    <TaxCatchAll xmlns="86a31532-759a-4726-8a60-c4fe6f142e9b" xsi:nil="true"/>
  </documentManagement>
</p:properties>
</file>

<file path=customXml/itemProps1.xml><?xml version="1.0" encoding="utf-8"?>
<ds:datastoreItem xmlns:ds="http://schemas.openxmlformats.org/officeDocument/2006/customXml" ds:itemID="{84C41A18-109F-47FC-A6E6-44CAF9879DD1}">
  <ds:schemaRefs>
    <ds:schemaRef ds:uri="http://schemas.microsoft.com/sharepoint/v3/contenttype/forms"/>
  </ds:schemaRefs>
</ds:datastoreItem>
</file>

<file path=customXml/itemProps2.xml><?xml version="1.0" encoding="utf-8"?>
<ds:datastoreItem xmlns:ds="http://schemas.openxmlformats.org/officeDocument/2006/customXml" ds:itemID="{216D3FC1-B600-4D65-B6F5-E5269EA15CF6}"/>
</file>

<file path=customXml/itemProps3.xml><?xml version="1.0" encoding="utf-8"?>
<ds:datastoreItem xmlns:ds="http://schemas.openxmlformats.org/officeDocument/2006/customXml" ds:itemID="{A3C88F14-9C17-4B70-9D9D-FAD59D961A56}">
  <ds:schemaRefs>
    <ds:schemaRef ds:uri="http://schemas.microsoft.com/office/2006/metadata/properties"/>
    <ds:schemaRef ds:uri="http://schemas.microsoft.com/office/infopath/2007/PartnerControls"/>
    <ds:schemaRef ds:uri="8ff5a591-73fe-4c6a-b107-af8e44467c12"/>
    <ds:schemaRef ds:uri="86a31532-759a-4726-8a60-c4fe6f142e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2058</Characters>
  <Application>Microsoft Office Word</Application>
  <DocSecurity>6</DocSecurity>
  <Lines>17</Lines>
  <Paragraphs>4</Paragraphs>
  <ScaleCrop>false</ScaleCrop>
  <HeadingPairs>
    <vt:vector size="2" baseType="variant">
      <vt:variant>
        <vt:lpstr>Title</vt:lpstr>
      </vt:variant>
      <vt:variant>
        <vt:i4>1</vt:i4>
      </vt:variant>
    </vt:vector>
  </HeadingPairs>
  <TitlesOfParts>
    <vt:vector size="1" baseType="lpstr">
      <vt:lpstr>CONTENTS</vt:lpstr>
    </vt:vector>
  </TitlesOfParts>
  <Company>Aquatrust Ltd</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natalie.whiteoak</dc:creator>
  <cp:keywords/>
  <dc:description/>
  <cp:lastModifiedBy>Aniela</cp:lastModifiedBy>
  <cp:revision>5</cp:revision>
  <cp:lastPrinted>2009-06-11T09:05:00Z</cp:lastPrinted>
  <dcterms:created xsi:type="dcterms:W3CDTF">2025-10-23T12:24:00Z</dcterms:created>
  <dcterms:modified xsi:type="dcterms:W3CDTF">2026-01-26T11:31:00Z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0x01010093AEFBE488A8394BB8F68AC16791568D</vt:lpwstr>
  </property>
  <property fmtid="{D5CDD505-2E9C-101B-9397-08002B2CF9AE}" pid="3" name="MediaServiceImageTags">
    <vt:lpwstr/>
  </property>
  <property fmtid="{D5CDD505-2E9C-101B-9397-08002B2CF9AE}" pid="4" name="docLang">
    <vt:lpwstr>en</vt:lpwstr>
  </property>
</Properties>
</file>